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FF6241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A41A0E">
        <w:rPr>
          <w:rFonts w:ascii="Times New Roman" w:hAnsi="Times New Roman"/>
          <w:sz w:val="24"/>
          <w:szCs w:val="24"/>
        </w:rPr>
        <w:t>3</w:t>
      </w:r>
      <w:r w:rsidR="006712DD">
        <w:rPr>
          <w:rFonts w:ascii="Times New Roman" w:hAnsi="Times New Roman"/>
          <w:sz w:val="24"/>
          <w:szCs w:val="24"/>
        </w:rPr>
        <w:t xml:space="preserve"> г.                     </w:t>
      </w:r>
      <w:r w:rsidR="00A55F18">
        <w:rPr>
          <w:rFonts w:ascii="Times New Roman" w:hAnsi="Times New Roman"/>
          <w:sz w:val="24"/>
          <w:szCs w:val="24"/>
        </w:rPr>
        <w:t xml:space="preserve">                   </w:t>
      </w:r>
      <w:r w:rsidR="0096396B" w:rsidRPr="009E13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</w:t>
      </w:r>
      <w:r w:rsidR="00A55F1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</w:t>
      </w:r>
      <w:r w:rsidR="00053ECE">
        <w:rPr>
          <w:b w:val="0"/>
          <w:bCs/>
          <w:szCs w:val="24"/>
        </w:rPr>
        <w:t>П</w:t>
      </w:r>
      <w:r>
        <w:rPr>
          <w:b w:val="0"/>
          <w:bCs/>
          <w:szCs w:val="24"/>
        </w:rPr>
        <w:t>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УТВЕРЖДЕН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140DA" w:rsidRPr="007C78B5" w:rsidRDefault="003140DA" w:rsidP="00963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МО «Нукутский</w:t>
      </w:r>
      <w:r w:rsidR="0096396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140DA" w:rsidRPr="007C78B5" w:rsidRDefault="00ED3EF4" w:rsidP="00053E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40DA" w:rsidRPr="00D603B0">
        <w:rPr>
          <w:rFonts w:ascii="Times New Roman" w:hAnsi="Times New Roman" w:cs="Times New Roman"/>
          <w:sz w:val="24"/>
          <w:szCs w:val="24"/>
        </w:rPr>
        <w:t>т</w:t>
      </w:r>
      <w:r w:rsidR="00FF6241">
        <w:rPr>
          <w:rFonts w:ascii="Times New Roman" w:hAnsi="Times New Roman" w:cs="Times New Roman"/>
          <w:sz w:val="24"/>
          <w:szCs w:val="24"/>
        </w:rPr>
        <w:t>________</w:t>
      </w:r>
      <w:r w:rsidR="003140DA" w:rsidRPr="00D603B0">
        <w:rPr>
          <w:rFonts w:ascii="Times New Roman" w:hAnsi="Times New Roman" w:cs="Times New Roman"/>
          <w:sz w:val="24"/>
          <w:szCs w:val="24"/>
        </w:rPr>
        <w:t xml:space="preserve">№ </w:t>
      </w:r>
      <w:r w:rsidR="00FF6241">
        <w:rPr>
          <w:rFonts w:ascii="Times New Roman" w:hAnsi="Times New Roman" w:cs="Times New Roman"/>
          <w:sz w:val="24"/>
          <w:szCs w:val="24"/>
        </w:rPr>
        <w:t>__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1C0549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3B0">
        <w:rPr>
          <w:rFonts w:ascii="Times New Roman" w:hAnsi="Times New Roman" w:cs="Times New Roman"/>
          <w:sz w:val="24"/>
          <w:szCs w:val="24"/>
        </w:rPr>
        <w:t>«__» _____</w:t>
      </w:r>
      <w:r w:rsidR="003F5071" w:rsidRPr="00D603B0">
        <w:rPr>
          <w:rFonts w:ascii="Times New Roman" w:hAnsi="Times New Roman" w:cs="Times New Roman"/>
          <w:sz w:val="24"/>
          <w:szCs w:val="24"/>
        </w:rPr>
        <w:t>____</w:t>
      </w:r>
      <w:r w:rsidR="0098248C" w:rsidRPr="00D603B0">
        <w:rPr>
          <w:rFonts w:ascii="Times New Roman" w:hAnsi="Times New Roman" w:cs="Times New Roman"/>
          <w:sz w:val="24"/>
          <w:szCs w:val="24"/>
        </w:rPr>
        <w:t>202</w:t>
      </w:r>
      <w:r w:rsidR="00226CB5">
        <w:rPr>
          <w:rFonts w:ascii="Times New Roman" w:hAnsi="Times New Roman" w:cs="Times New Roman"/>
          <w:sz w:val="24"/>
          <w:szCs w:val="24"/>
        </w:rPr>
        <w:t>3</w:t>
      </w:r>
      <w:r w:rsidRPr="00D603B0">
        <w:rPr>
          <w:rFonts w:ascii="Times New Roman" w:hAnsi="Times New Roman" w:cs="Times New Roman"/>
          <w:sz w:val="24"/>
          <w:szCs w:val="24"/>
        </w:rPr>
        <w:t xml:space="preserve"> г</w:t>
      </w:r>
      <w:r w:rsidR="00E318B4">
        <w:rPr>
          <w:rFonts w:ascii="Times New Roman" w:hAnsi="Times New Roman" w:cs="Times New Roman"/>
          <w:sz w:val="24"/>
          <w:szCs w:val="24"/>
        </w:rPr>
        <w:t xml:space="preserve">. 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="003F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п.Новонукутский</w:t>
      </w: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740B06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</w:t>
      </w:r>
      <w:r w:rsidR="00740B06" w:rsidRPr="00740B06">
        <w:rPr>
          <w:b w:val="0"/>
          <w:szCs w:val="24"/>
          <w:shd w:val="clear" w:color="auto" w:fill="FFFFFF"/>
        </w:rPr>
        <w:t>Федеральным законом от 6 февраля 2023г. № 12-ФЗ «О внесении изменений в Федеральный закон «Об общих принципах организации публичной власти в субъектах Российской Федерации» и отдельные</w:t>
      </w:r>
      <w:proofErr w:type="gramEnd"/>
      <w:r w:rsidR="00740B06" w:rsidRPr="00740B06">
        <w:rPr>
          <w:b w:val="0"/>
          <w:szCs w:val="24"/>
          <w:shd w:val="clear" w:color="auto" w:fill="FFFFFF"/>
        </w:rPr>
        <w:t xml:space="preserve"> законодательные акты Российской Федерации», Федерального закона от 10 июля 2023 г. № 286-ФЗ «О внесении изменений в отдельные законодательные акты Российской Федерации», </w:t>
      </w:r>
      <w:r w:rsidRPr="00740B06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Pr="00A61B09" w:rsidRDefault="00A41A0E" w:rsidP="00A41A0E">
      <w:pPr>
        <w:pStyle w:val="a3"/>
        <w:tabs>
          <w:tab w:val="left" w:pos="5220"/>
        </w:tabs>
        <w:rPr>
          <w:bCs/>
          <w:szCs w:val="24"/>
        </w:rPr>
      </w:pPr>
    </w:p>
    <w:p w:rsidR="00A41A0E" w:rsidRDefault="00A41A0E" w:rsidP="009458C3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 сентября 2010 г. № 55, следующие изменения:</w:t>
      </w:r>
    </w:p>
    <w:p w:rsidR="00226CB5" w:rsidRDefault="00462AF8" w:rsidP="009458C3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часть 5 статьи 26 </w:t>
      </w:r>
      <w:r w:rsidR="009458C3" w:rsidRPr="00B23B36">
        <w:rPr>
          <w:b w:val="0"/>
          <w:szCs w:val="24"/>
        </w:rPr>
        <w:t>изложить в новой редакции:</w:t>
      </w:r>
    </w:p>
    <w:p w:rsidR="009458C3" w:rsidRPr="009458C3" w:rsidRDefault="009458C3" w:rsidP="009458C3">
      <w:pPr>
        <w:pStyle w:val="a3"/>
        <w:tabs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 w:rsidRPr="009458C3">
        <w:rPr>
          <w:b w:val="0"/>
        </w:rPr>
        <w:t>«5</w:t>
      </w:r>
      <w:r w:rsidRPr="009458C3">
        <w:rPr>
          <w:b w:val="0"/>
          <w:bCs/>
        </w:rPr>
        <w:t xml:space="preserve">. </w:t>
      </w:r>
      <w:r w:rsidRPr="009458C3">
        <w:rPr>
          <w:b w:val="0"/>
        </w:rPr>
        <w:t xml:space="preserve">Заседание Думы района не может считаться правомочным, если на нем присутствует </w:t>
      </w:r>
      <w:r>
        <w:rPr>
          <w:b w:val="0"/>
        </w:rPr>
        <w:t xml:space="preserve">менее половины </w:t>
      </w:r>
      <w:r w:rsidRPr="009458C3">
        <w:rPr>
          <w:b w:val="0"/>
        </w:rPr>
        <w:t>от числа избранных депутатов Думы района</w:t>
      </w:r>
      <w:proofErr w:type="gramStart"/>
      <w:r w:rsidRPr="009458C3">
        <w:rPr>
          <w:b w:val="0"/>
          <w:bCs/>
        </w:rPr>
        <w:t>.»;</w:t>
      </w:r>
      <w:proofErr w:type="gramEnd"/>
    </w:p>
    <w:p w:rsidR="00C0642C" w:rsidRPr="00226CB5" w:rsidRDefault="00C0642C" w:rsidP="009458C3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226CB5">
        <w:t>часть 1 статьи 32 дополнить п.10.2 следующего содержания:</w:t>
      </w:r>
    </w:p>
    <w:p w:rsidR="00C0642C" w:rsidRPr="00226CB5" w:rsidRDefault="00C0642C" w:rsidP="009458C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26CB5">
        <w:t>«10.2.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226CB5">
        <w:t>.»</w:t>
      </w:r>
      <w:r w:rsidR="00A55F18">
        <w:t>;</w:t>
      </w:r>
      <w:proofErr w:type="gramEnd"/>
    </w:p>
    <w:p w:rsidR="00226CB5" w:rsidRPr="00226CB5" w:rsidRDefault="007839A5" w:rsidP="00226CB5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hyperlink r:id="rId7" w:anchor="/document/186367/entry/36" w:history="1">
        <w:r w:rsidR="00226CB5" w:rsidRPr="00226CB5">
          <w:rPr>
            <w:rStyle w:val="a6"/>
            <w:color w:val="auto"/>
            <w:u w:val="none"/>
          </w:rPr>
          <w:t>статью 3</w:t>
        </w:r>
      </w:hyperlink>
      <w:r w:rsidR="00226CB5" w:rsidRPr="00226CB5">
        <w:t>3 дополнить</w:t>
      </w:r>
      <w:r w:rsidR="00A55F18">
        <w:t xml:space="preserve"> </w:t>
      </w:r>
      <w:hyperlink r:id="rId8" w:anchor="/document/186367/entry/3642" w:history="1">
        <w:r w:rsidR="00226CB5" w:rsidRPr="00226CB5">
          <w:rPr>
            <w:rStyle w:val="a6"/>
            <w:color w:val="auto"/>
            <w:u w:val="none"/>
          </w:rPr>
          <w:t>частью 10</w:t>
        </w:r>
      </w:hyperlink>
      <w:r w:rsidR="00A55F18">
        <w:t xml:space="preserve"> </w:t>
      </w:r>
      <w:r w:rsidR="00226CB5" w:rsidRPr="00226CB5">
        <w:t>следующего содержания:</w:t>
      </w:r>
    </w:p>
    <w:p w:rsidR="00226CB5" w:rsidRPr="00226CB5" w:rsidRDefault="00226CB5" w:rsidP="00226CB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226CB5">
        <w:t xml:space="preserve">«10. </w:t>
      </w:r>
      <w:proofErr w:type="gramStart"/>
      <w:r w:rsidRPr="00226CB5"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</w:t>
      </w:r>
      <w:r w:rsidRPr="00226CB5">
        <w:lastRenderedPageBreak/>
        <w:t>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226CB5">
        <w:t xml:space="preserve"> - 6 статьи 13 Федерального закона от 25 декабря 2008 года N 273-ФЗ "О противодействии коррупции»</w:t>
      </w:r>
      <w:proofErr w:type="gramStart"/>
      <w:r w:rsidRPr="00226CB5">
        <w:t>.»</w:t>
      </w:r>
      <w:proofErr w:type="gramEnd"/>
      <w:r w:rsidR="00A55F18">
        <w:t>.</w:t>
      </w:r>
    </w:p>
    <w:p w:rsidR="00A41A0E" w:rsidRPr="0014266B" w:rsidRDefault="00A41A0E" w:rsidP="007737FC">
      <w:pPr>
        <w:pStyle w:val="a3"/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A41A0E" w:rsidRPr="0014266B" w:rsidRDefault="00A41A0E" w:rsidP="007737FC">
      <w:pPr>
        <w:pStyle w:val="a3"/>
        <w:tabs>
          <w:tab w:val="left" w:pos="-567"/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</w:t>
      </w: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A41A0E" w:rsidRPr="0014266B" w:rsidRDefault="00A41A0E" w:rsidP="007737FC">
      <w:pPr>
        <w:pStyle w:val="a3"/>
        <w:tabs>
          <w:tab w:val="left" w:pos="-567"/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A41A0E" w:rsidRPr="0014266B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55F18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мэра 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41A0E" w:rsidRPr="00075134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F18">
        <w:rPr>
          <w:rFonts w:ascii="Times New Roman" w:hAnsi="Times New Roman" w:cs="Times New Roman"/>
          <w:sz w:val="24"/>
          <w:szCs w:val="24"/>
        </w:rPr>
        <w:t xml:space="preserve">        С.В.Андрианов</w:t>
      </w:r>
    </w:p>
    <w:p w:rsidR="003140DA" w:rsidRPr="00421FFD" w:rsidRDefault="003140DA" w:rsidP="00A41A0E">
      <w:pPr>
        <w:pStyle w:val="a3"/>
        <w:tabs>
          <w:tab w:val="left" w:pos="5220"/>
        </w:tabs>
        <w:ind w:firstLine="709"/>
        <w:jc w:val="both"/>
        <w:rPr>
          <w:szCs w:val="24"/>
        </w:rPr>
      </w:pPr>
      <w:bookmarkStart w:id="0" w:name="_GoBack"/>
      <w:bookmarkEnd w:id="0"/>
    </w:p>
    <w:sectPr w:rsidR="003140DA" w:rsidRPr="00421FFD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132873"/>
    <w:rsid w:val="0014266B"/>
    <w:rsid w:val="00163D07"/>
    <w:rsid w:val="00166979"/>
    <w:rsid w:val="001751A6"/>
    <w:rsid w:val="001A39A7"/>
    <w:rsid w:val="001A4CDD"/>
    <w:rsid w:val="001B52F7"/>
    <w:rsid w:val="001C0549"/>
    <w:rsid w:val="001C5BDD"/>
    <w:rsid w:val="001C6423"/>
    <w:rsid w:val="001D069E"/>
    <w:rsid w:val="001D06F7"/>
    <w:rsid w:val="001D59C7"/>
    <w:rsid w:val="001F010C"/>
    <w:rsid w:val="00202A97"/>
    <w:rsid w:val="00220296"/>
    <w:rsid w:val="00226CB5"/>
    <w:rsid w:val="0023378D"/>
    <w:rsid w:val="002762F1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C3766"/>
    <w:rsid w:val="004E64FD"/>
    <w:rsid w:val="004F017B"/>
    <w:rsid w:val="0052796A"/>
    <w:rsid w:val="00537B37"/>
    <w:rsid w:val="0056461E"/>
    <w:rsid w:val="0059307D"/>
    <w:rsid w:val="005B112D"/>
    <w:rsid w:val="005B5DAA"/>
    <w:rsid w:val="005E3153"/>
    <w:rsid w:val="00600BD4"/>
    <w:rsid w:val="00632B94"/>
    <w:rsid w:val="00637B7A"/>
    <w:rsid w:val="0064750E"/>
    <w:rsid w:val="0065297D"/>
    <w:rsid w:val="006678BE"/>
    <w:rsid w:val="006712DD"/>
    <w:rsid w:val="00694CC6"/>
    <w:rsid w:val="006B47F5"/>
    <w:rsid w:val="006B76D6"/>
    <w:rsid w:val="006D2CD0"/>
    <w:rsid w:val="006D3BA1"/>
    <w:rsid w:val="006D40B9"/>
    <w:rsid w:val="00705E48"/>
    <w:rsid w:val="007313AD"/>
    <w:rsid w:val="00740B06"/>
    <w:rsid w:val="00745112"/>
    <w:rsid w:val="00752B43"/>
    <w:rsid w:val="00764715"/>
    <w:rsid w:val="007737FC"/>
    <w:rsid w:val="007839A5"/>
    <w:rsid w:val="007A5D5F"/>
    <w:rsid w:val="007B66F2"/>
    <w:rsid w:val="007C2F17"/>
    <w:rsid w:val="007C78B5"/>
    <w:rsid w:val="007C7976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6396B"/>
    <w:rsid w:val="00975A50"/>
    <w:rsid w:val="00976C4E"/>
    <w:rsid w:val="0098248C"/>
    <w:rsid w:val="00982491"/>
    <w:rsid w:val="009A05DE"/>
    <w:rsid w:val="009A7DD1"/>
    <w:rsid w:val="009E72FB"/>
    <w:rsid w:val="00A3762B"/>
    <w:rsid w:val="00A41A0E"/>
    <w:rsid w:val="00A46D49"/>
    <w:rsid w:val="00A55F18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C4070"/>
    <w:rsid w:val="00BF36F7"/>
    <w:rsid w:val="00C0642C"/>
    <w:rsid w:val="00C427BF"/>
    <w:rsid w:val="00C46990"/>
    <w:rsid w:val="00C752C6"/>
    <w:rsid w:val="00C94992"/>
    <w:rsid w:val="00C96244"/>
    <w:rsid w:val="00C97EEE"/>
    <w:rsid w:val="00CA2B0A"/>
    <w:rsid w:val="00CD3F44"/>
    <w:rsid w:val="00CD3F47"/>
    <w:rsid w:val="00CF2EF7"/>
    <w:rsid w:val="00D37566"/>
    <w:rsid w:val="00D603B0"/>
    <w:rsid w:val="00D61BC7"/>
    <w:rsid w:val="00D77FB7"/>
    <w:rsid w:val="00D85220"/>
    <w:rsid w:val="00DB3E5F"/>
    <w:rsid w:val="00DC1572"/>
    <w:rsid w:val="00DC7EF8"/>
    <w:rsid w:val="00DD1010"/>
    <w:rsid w:val="00DD1D89"/>
    <w:rsid w:val="00DE12FE"/>
    <w:rsid w:val="00E1619A"/>
    <w:rsid w:val="00E318B4"/>
    <w:rsid w:val="00E42EBE"/>
    <w:rsid w:val="00E50448"/>
    <w:rsid w:val="00E621A8"/>
    <w:rsid w:val="00E63204"/>
    <w:rsid w:val="00E719D6"/>
    <w:rsid w:val="00E72389"/>
    <w:rsid w:val="00E77660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2B17"/>
    <w:rsid w:val="00FD7149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D8E8-BEF3-42D0-A39A-9D80930C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7</cp:revision>
  <cp:lastPrinted>2023-02-27T07:51:00Z</cp:lastPrinted>
  <dcterms:created xsi:type="dcterms:W3CDTF">2023-02-27T08:12:00Z</dcterms:created>
  <dcterms:modified xsi:type="dcterms:W3CDTF">2023-09-19T02:39:00Z</dcterms:modified>
</cp:coreProperties>
</file>